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29756" w14:textId="48CF800E" w:rsidR="00D60A4E" w:rsidRDefault="00D60A4E" w:rsidP="00D60A4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</w:pPr>
      <w:bookmarkStart w:id="0" w:name="_Hlk49292211"/>
      <w:r w:rsidRPr="00EE5B36"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  <w:t>Frequently Asked Questions</w:t>
      </w:r>
    </w:p>
    <w:p w14:paraId="5B7085A8" w14:textId="77777777" w:rsidR="00D60A4E" w:rsidRDefault="00D60A4E" w:rsidP="00D60A4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</w:pPr>
    </w:p>
    <w:p w14:paraId="6CC47BD5" w14:textId="6317CF17" w:rsidR="00D60A4E" w:rsidRDefault="00D60A4E" w:rsidP="00D60A4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  <w:t xml:space="preserve">The information provided is compiled from resources from the American Speech/Hearing Association (ASHA),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  <w:t xml:space="preserve">the Educational Audiology Association (EAA), </w:t>
      </w:r>
      <w:r w:rsidRPr="00EE5B36"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  <w:t>Technology Considerations to Improve Access, Involvement, Outcomes-Tech Talk</w:t>
      </w:r>
      <w:r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  <w:t>, and leading manufacturers of Hearing Assistance Technology.</w:t>
      </w:r>
    </w:p>
    <w:p w14:paraId="368E2A9F" w14:textId="77777777" w:rsidR="00D60A4E" w:rsidRPr="00EE5B36" w:rsidRDefault="00D60A4E" w:rsidP="00D60A4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6E6259"/>
          <w:sz w:val="24"/>
          <w:szCs w:val="24"/>
        </w:rPr>
      </w:pPr>
    </w:p>
    <w:bookmarkEnd w:id="0"/>
    <w:p w14:paraId="2910DDD9" w14:textId="77777777" w:rsidR="00D60A4E" w:rsidRPr="00403D78" w:rsidRDefault="00D60A4E" w:rsidP="00D60A4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3D78">
        <w:rPr>
          <w:rFonts w:ascii="Times New Roman" w:hAnsi="Times New Roman" w:cs="Times New Roman"/>
          <w:b/>
          <w:bCs/>
          <w:sz w:val="24"/>
          <w:szCs w:val="24"/>
        </w:rPr>
        <w:t xml:space="preserve">How do I clean my Hearing Assistance </w:t>
      </w:r>
      <w:proofErr w:type="gramStart"/>
      <w:r w:rsidRPr="00403D78">
        <w:rPr>
          <w:rFonts w:ascii="Times New Roman" w:hAnsi="Times New Roman" w:cs="Times New Roman"/>
          <w:b/>
          <w:bCs/>
          <w:sz w:val="24"/>
          <w:szCs w:val="24"/>
        </w:rPr>
        <w:t>Technology:</w:t>
      </w:r>
      <w:proofErr w:type="gramEnd"/>
    </w:p>
    <w:p w14:paraId="071BA1FB" w14:textId="77777777" w:rsidR="00D60A4E" w:rsidRPr="00E61310" w:rsidRDefault="00D60A4E" w:rsidP="00D60A4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61310">
        <w:rPr>
          <w:rFonts w:ascii="Times New Roman" w:hAnsi="Times New Roman" w:cs="Times New Roman"/>
        </w:rPr>
        <w:t>o Guideline - (Covid-19) Sanitization of Roger products in classrooms</w:t>
      </w:r>
    </w:p>
    <w:p w14:paraId="4A21CCFC" w14:textId="77777777" w:rsidR="00D60A4E" w:rsidRPr="00E61310" w:rsidRDefault="00D60A4E" w:rsidP="00D60A4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hyperlink r:id="rId4" w:history="1">
        <w:r w:rsidRPr="00E61310">
          <w:rPr>
            <w:rStyle w:val="Hyperlink"/>
            <w:rFonts w:ascii="Times New Roman" w:hAnsi="Times New Roman" w:cs="Times New Roman"/>
          </w:rPr>
          <w:t>https://www.phonakpro.com/content/dam/phonakpro/gc_us/en/marketing/documents/covid-19/Guideline-Sanitization-Roger-products-classrooms-covid-19.pdf</w:t>
        </w:r>
      </w:hyperlink>
    </w:p>
    <w:p w14:paraId="0DC1BF3C" w14:textId="77777777" w:rsidR="00D60A4E" w:rsidRPr="00976835" w:rsidRDefault="00D60A4E" w:rsidP="00D60A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E6259"/>
          <w:sz w:val="24"/>
          <w:szCs w:val="24"/>
        </w:rPr>
      </w:pPr>
      <w:r w:rsidRPr="00E61310">
        <w:rPr>
          <w:rFonts w:ascii="Times New Roman" w:hAnsi="Times New Roman" w:cs="Times New Roman"/>
        </w:rPr>
        <w:t>o Covid-19 Guidance Document: Cleaning of Oticon Remote Microphones</w:t>
      </w:r>
    </w:p>
    <w:p w14:paraId="5CD2128C" w14:textId="77777777" w:rsidR="00D60A4E" w:rsidRPr="00E61310" w:rsidRDefault="00D60A4E" w:rsidP="00D60A4E">
      <w:pPr>
        <w:rPr>
          <w:rFonts w:ascii="Times New Roman" w:hAnsi="Times New Roman" w:cs="Times New Roman"/>
        </w:rPr>
      </w:pPr>
      <w:hyperlink r:id="rId5" w:history="1">
        <w:r w:rsidRPr="00E61310">
          <w:rPr>
            <w:rStyle w:val="Hyperlink"/>
            <w:rFonts w:ascii="Times New Roman" w:hAnsi="Times New Roman" w:cs="Times New Roman"/>
          </w:rPr>
          <w:t>https://wdh02.azureedge.net/-/media/oticon-us/main/practice-support/oticon_remote_microphone_cleaning_guidelines.pdf?la=en&amp;rev=1ABD&amp;hash=B2BFD6A14A39F1F1A9ADA507CA1698D9</w:t>
        </w:r>
      </w:hyperlink>
    </w:p>
    <w:p w14:paraId="021E7615" w14:textId="77777777" w:rsidR="00D60A4E" w:rsidRPr="00E61310" w:rsidRDefault="00D60A4E" w:rsidP="00D60A4E">
      <w:pPr>
        <w:rPr>
          <w:rFonts w:ascii="Times New Roman" w:hAnsi="Times New Roman" w:cs="Times New Roman"/>
        </w:rPr>
      </w:pPr>
      <w:r w:rsidRPr="00E61310">
        <w:rPr>
          <w:rFonts w:ascii="Times New Roman" w:hAnsi="Times New Roman" w:cs="Times New Roman"/>
        </w:rPr>
        <w:t xml:space="preserve">o COVID-19 and Cleaning your Cochlear™ Sound Processor - Information for Recipients and </w:t>
      </w:r>
      <w:proofErr w:type="spellStart"/>
      <w:r w:rsidRPr="00E61310">
        <w:rPr>
          <w:rFonts w:ascii="Times New Roman" w:hAnsi="Times New Roman" w:cs="Times New Roman"/>
        </w:rPr>
        <w:t>Carers</w:t>
      </w:r>
      <w:proofErr w:type="spellEnd"/>
    </w:p>
    <w:p w14:paraId="65A4A259" w14:textId="77777777" w:rsidR="00D60A4E" w:rsidRDefault="00D60A4E" w:rsidP="00D60A4E">
      <w:hyperlink r:id="rId6" w:history="1">
        <w:r w:rsidRPr="00E61310">
          <w:rPr>
            <w:rStyle w:val="Hyperlink"/>
            <w:rFonts w:ascii="Times New Roman" w:hAnsi="Times New Roman" w:cs="Times New Roman"/>
          </w:rPr>
          <w:t>https://www.cochlear.com/a0ef0ba2-1717-4d02-8a46-918a480b4cc7/D1731077_Fact_Sheet_Disinfecting_Cochlear_Sound_Processors_APAC_Final_003.pdf?MOD=AJPERES&amp;amp;CONVERT_TO=url&amp;amp;CACHEID=ROOTWORKSPACE-a0ef0ba2-1717-4d02-8a46-918a480b4cc7-n4UVeuV</w:t>
        </w:r>
      </w:hyperlink>
    </w:p>
    <w:p w14:paraId="05E7799B" w14:textId="77777777" w:rsidR="000A5FA1" w:rsidRDefault="005A192F"/>
    <w:sectPr w:rsidR="000A5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4E"/>
    <w:rsid w:val="005A192F"/>
    <w:rsid w:val="009239E8"/>
    <w:rsid w:val="00A37A55"/>
    <w:rsid w:val="00D6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C0FEC"/>
  <w15:chartTrackingRefBased/>
  <w15:docId w15:val="{DA0A94CD-8132-4427-A741-7772BCAB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A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chlear.com/a0ef0ba2-1717-4d02-8a46-918a480b4cc7/D1731077_Fact_Sheet_Disinfecting_Cochlear_Sound_Processors_APAC_Final_003.pdf?MOD=AJPERES&amp;amp;CONVERT_TO=url&amp;amp;CACHEID=ROOTWORKSPACE-a0ef0ba2-1717-4d02-8a46-918a480b4cc7-n4UVeuV" TargetMode="External"/><Relationship Id="rId5" Type="http://schemas.openxmlformats.org/officeDocument/2006/relationships/hyperlink" Target="https://wdh02.azureedge.net/-/media/oticon-us/main/practice-support/oticon_remote_microphone_cleaning_guidelines.pdf?la=en&amp;rev=1ABD&amp;hash=B2BFD6A14A39F1F1A9ADA507CA1698D9" TargetMode="External"/><Relationship Id="rId4" Type="http://schemas.openxmlformats.org/officeDocument/2006/relationships/hyperlink" Target="https://www.phonakpro.com/content/dam/phonakpro/gc_us/en/marketing/documents/covid-19/Guideline-Sanitization-Roger-products-classrooms-covid-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Jessie</dc:creator>
  <cp:keywords/>
  <dc:description/>
  <cp:lastModifiedBy>Bradley, Jessie</cp:lastModifiedBy>
  <cp:revision>2</cp:revision>
  <dcterms:created xsi:type="dcterms:W3CDTF">2020-08-26T04:26:00Z</dcterms:created>
  <dcterms:modified xsi:type="dcterms:W3CDTF">2020-08-26T04:26:00Z</dcterms:modified>
</cp:coreProperties>
</file>